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וכתיבת 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נכונות ולא נכונות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מחברת לכתיבה יומית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להגן מהגשם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החורף הוא העונה הקרה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עננים כאלה מכילים הרבה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(מהם 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(שינה ארוכה של 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יומית של מחשבות)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בוקר חורפי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מתעוררים ושומעים את הגשם על החלון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בגדים חמים ולוקחים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לרחוב ורואים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הביתה וכותבים ביומן על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יומן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כותב בגוף ראשון, מתאר אירוע מהחורף ומזכיר תחושה או מחשבה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לנושא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עננים הם בשמיים, גשם הוא המים שיורדים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עוזר לזכור ולהביע רגשות ומחשבות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הקראה קולית של קטע מהיומן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במילים החדשות במשפט מלא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ורעיונות הקשורים לחורף, בהשראת יומן החורף של תמר. נדבר על מזג האוויר, בגדים חמים ומה מיוחד בעונה הקרה.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מטריה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'יומן'?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מחברת לכתיבה יומית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אנשים משתמשים במטריה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להגן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להגן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לקשט את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הטמפרטורה בדרך כלל יורדת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עננים כהים יכולים להביא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 מהעננים ומרטיב את הרחובות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כשיוצאים לרחוב בגשם חשוב לקחת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מהם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שינה ארוכה של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 יומית של 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– בוקר חורפי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לרחוב ורואים שלוליות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מתעוררים ושומעים את הגשם על החלון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הביתה וכותבים ביומן על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לובשים בגדים חמים ולוקחים מטריה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יומן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קטע יומן קצר (כ-4 שורות) על יום חורפי מיוחד שעבר עליכם, כמו תמר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חדשה שלמדתם היום על החורף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עננים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